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A4FA4" w14:textId="310DFF84" w:rsidR="00D319C8" w:rsidRPr="001068AE" w:rsidRDefault="00D319C8" w:rsidP="00D319C8">
      <w:pPr>
        <w:pStyle w:val="Heading5"/>
        <w:rPr>
          <w:rFonts w:ascii="Trebuchet MS" w:hAnsi="Trebuchet MS"/>
          <w:lang w:eastAsia="en-GB"/>
        </w:rPr>
      </w:pPr>
      <w:bookmarkStart w:id="0" w:name="_Hlk526794602"/>
      <w:bookmarkStart w:id="1" w:name="_GoBack"/>
      <w:r w:rsidRPr="001068AE">
        <w:rPr>
          <w:rFonts w:ascii="Trebuchet MS" w:hAnsi="Trebuchet MS"/>
          <w:lang w:eastAsia="en-GB"/>
        </w:rPr>
        <w:t xml:space="preserve">Face Equality International </w:t>
      </w:r>
      <w:r w:rsidRPr="001068AE">
        <w:rPr>
          <w:rFonts w:ascii="Trebuchet MS" w:hAnsi="Trebuchet MS"/>
          <w:sz w:val="24"/>
          <w:szCs w:val="24"/>
          <w:lang w:eastAsia="en-GB"/>
        </w:rPr>
        <w:t>(also described as the alliance)</w:t>
      </w:r>
    </w:p>
    <w:bookmarkEnd w:id="0"/>
    <w:bookmarkEnd w:id="1"/>
    <w:p w14:paraId="5C8B3319" w14:textId="77777777" w:rsidR="00D319C8" w:rsidRPr="001068AE" w:rsidRDefault="00D319C8" w:rsidP="00D319C8">
      <w:pPr>
        <w:pStyle w:val="Heading6"/>
        <w:rPr>
          <w:rFonts w:ascii="Trebuchet MS" w:hAnsi="Trebuchet MS"/>
          <w:lang w:eastAsia="en-GB"/>
        </w:rPr>
      </w:pPr>
      <w:r w:rsidRPr="001068AE">
        <w:rPr>
          <w:rFonts w:ascii="Trebuchet MS" w:hAnsi="Trebuchet MS"/>
          <w:lang w:eastAsia="en-GB"/>
        </w:rPr>
        <w:t>Privacy Policy</w:t>
      </w:r>
    </w:p>
    <w:p w14:paraId="4AC585D9" w14:textId="77777777" w:rsidR="00D319C8" w:rsidRDefault="00D319C8" w:rsidP="00D319C8">
      <w:pPr>
        <w:spacing w:after="0" w:line="240" w:lineRule="auto"/>
        <w:rPr>
          <w:rFonts w:ascii="Trebuchet MS" w:eastAsia="Times New Roman" w:hAnsi="Trebuchet MS" w:cs="Tahoma"/>
          <w:lang w:eastAsia="en-GB"/>
        </w:rPr>
      </w:pPr>
    </w:p>
    <w:p w14:paraId="63040388" w14:textId="01102E9E" w:rsidR="00D319C8" w:rsidRPr="00EF3C4A" w:rsidRDefault="00D319C8" w:rsidP="00D319C8">
      <w:pPr>
        <w:spacing w:after="0" w:line="240" w:lineRule="auto"/>
        <w:rPr>
          <w:rFonts w:ascii="Trebuchet MS" w:eastAsia="Times New Roman" w:hAnsi="Trebuchet MS" w:cs="Tahoma"/>
          <w:lang w:eastAsia="en-GB"/>
        </w:rPr>
      </w:pPr>
      <w:r w:rsidRPr="00EF3C4A">
        <w:rPr>
          <w:rFonts w:ascii="Trebuchet MS" w:eastAsia="Times New Roman" w:hAnsi="Trebuchet MS" w:cs="Tahoma"/>
          <w:lang w:eastAsia="en-GB"/>
        </w:rPr>
        <w:t xml:space="preserve">As a charity registered in Guernsey, Face Equality International LBG (“FEI”) will treat any information that we may hold about you, your organisation or any other third party confidentially in accordance with this Privacy Policy and in line with the recently introduced Data Protection (Bailiwick of Guernsey) Law 2017 which now regulates any personal data held by organisations, both historic and current. </w:t>
      </w:r>
    </w:p>
    <w:p w14:paraId="2C086A99" w14:textId="77777777" w:rsidR="00D319C8" w:rsidRPr="00EF3C4A" w:rsidRDefault="00D319C8" w:rsidP="00D319C8">
      <w:pPr>
        <w:spacing w:after="0" w:line="240" w:lineRule="auto"/>
        <w:rPr>
          <w:rFonts w:ascii="Trebuchet MS" w:eastAsia="Times New Roman" w:hAnsi="Trebuchet MS" w:cs="Tahoma"/>
          <w:lang w:eastAsia="en-GB"/>
        </w:rPr>
      </w:pPr>
    </w:p>
    <w:p w14:paraId="59EE4287" w14:textId="77777777" w:rsidR="00D319C8" w:rsidRPr="00EF3C4A" w:rsidRDefault="00D319C8" w:rsidP="00D319C8">
      <w:pPr>
        <w:spacing w:after="0" w:line="240" w:lineRule="auto"/>
        <w:rPr>
          <w:rFonts w:ascii="Trebuchet MS" w:eastAsia="Times New Roman" w:hAnsi="Trebuchet MS" w:cs="Tahoma"/>
          <w:lang w:eastAsia="en-GB"/>
        </w:rPr>
      </w:pPr>
      <w:r w:rsidRPr="00EF3C4A">
        <w:rPr>
          <w:rFonts w:ascii="Trebuchet MS" w:eastAsia="Times New Roman" w:hAnsi="Trebuchet MS" w:cs="Tahoma"/>
          <w:lang w:eastAsia="en-GB"/>
        </w:rPr>
        <w:t xml:space="preserve">Please read this Privacy Policy carefully as we are asking you to agree to this Policy when you consent to have your personal and/or organisational details held by FEI. If you have any concerns or questions about this Privacy Policy, please contact the Director at </w:t>
      </w:r>
      <w:hyperlink r:id="rId7" w:history="1">
        <w:r w:rsidRPr="00EF3C4A">
          <w:rPr>
            <w:rFonts w:ascii="Trebuchet MS" w:eastAsia="Times New Roman" w:hAnsi="Trebuchet MS" w:cs="Tahoma"/>
            <w:color w:val="0563C1"/>
            <w:u w:val="single"/>
            <w:lang w:eastAsia="en-GB"/>
          </w:rPr>
          <w:t xml:space="preserve">james.partridge@faceequalityinternational.org </w:t>
        </w:r>
      </w:hyperlink>
      <w:r w:rsidRPr="00EF3C4A">
        <w:rPr>
          <w:rFonts w:ascii="Trebuchet MS" w:eastAsia="Times New Roman" w:hAnsi="Trebuchet MS" w:cs="Tahoma"/>
          <w:lang w:eastAsia="en-GB"/>
        </w:rPr>
        <w:t xml:space="preserve">who will be pleased to help you. </w:t>
      </w:r>
    </w:p>
    <w:p w14:paraId="247B11CE" w14:textId="77777777" w:rsidR="00D319C8" w:rsidRPr="00EF3C4A" w:rsidRDefault="00D319C8" w:rsidP="00D319C8">
      <w:pPr>
        <w:spacing w:after="0" w:line="240" w:lineRule="auto"/>
        <w:rPr>
          <w:rFonts w:ascii="Trebuchet MS" w:eastAsia="Times New Roman" w:hAnsi="Trebuchet MS" w:cs="Tahoma"/>
          <w:lang w:eastAsia="en-GB"/>
        </w:rPr>
      </w:pPr>
    </w:p>
    <w:p w14:paraId="2066E0BB" w14:textId="77777777" w:rsidR="00D319C8" w:rsidRPr="00EF3C4A" w:rsidRDefault="00D319C8" w:rsidP="00D319C8">
      <w:pPr>
        <w:spacing w:after="0" w:line="240" w:lineRule="auto"/>
        <w:rPr>
          <w:rFonts w:ascii="Trebuchet MS" w:eastAsia="Times New Roman" w:hAnsi="Trebuchet MS" w:cs="Tahoma"/>
          <w:b/>
          <w:bCs/>
          <w:lang w:eastAsia="en-GB"/>
        </w:rPr>
      </w:pPr>
      <w:r w:rsidRPr="00EF3C4A">
        <w:rPr>
          <w:rFonts w:ascii="Trebuchet MS" w:eastAsia="Times New Roman" w:hAnsi="Trebuchet MS" w:cs="Tahoma"/>
          <w:b/>
          <w:bCs/>
          <w:lang w:eastAsia="en-GB"/>
        </w:rPr>
        <w:t>What personal and organisational information do we hold and why?</w:t>
      </w:r>
    </w:p>
    <w:p w14:paraId="25C8380F" w14:textId="77777777" w:rsidR="00D319C8" w:rsidRPr="00EF3C4A" w:rsidRDefault="00D319C8" w:rsidP="00D319C8">
      <w:pPr>
        <w:spacing w:after="0" w:line="240" w:lineRule="auto"/>
        <w:rPr>
          <w:rFonts w:ascii="Trebuchet MS" w:eastAsia="Times New Roman" w:hAnsi="Trebuchet MS" w:cs="Tahoma"/>
          <w:lang w:eastAsia="en-GB"/>
        </w:rPr>
      </w:pPr>
      <w:r w:rsidRPr="00EF3C4A">
        <w:rPr>
          <w:rFonts w:ascii="Trebuchet MS" w:eastAsia="Times New Roman" w:hAnsi="Trebuchet MS" w:cs="Tahoma"/>
          <w:lang w:eastAsia="en-GB"/>
        </w:rPr>
        <w:t xml:space="preserve">FEI will collect, hold and store information provided to us by you and your organisation. This will include your name and contact details which may be provided in person, or by telephone, email, or other correspondence. FEI uses this information to communicate with you and your organisation and to provide services and information to you. This data may be held in writing or electronically and allows us to comply with any statutory or reporting obligations to which we are subject. </w:t>
      </w:r>
    </w:p>
    <w:p w14:paraId="0D1B4DED" w14:textId="77777777" w:rsidR="00D319C8" w:rsidRPr="00EF3C4A" w:rsidRDefault="00D319C8" w:rsidP="00D319C8">
      <w:pPr>
        <w:spacing w:after="0" w:line="240" w:lineRule="auto"/>
        <w:rPr>
          <w:rFonts w:ascii="Trebuchet MS" w:eastAsia="Times New Roman" w:hAnsi="Trebuchet MS" w:cs="Tahoma"/>
          <w:lang w:eastAsia="en-GB"/>
        </w:rPr>
      </w:pPr>
    </w:p>
    <w:p w14:paraId="6B893298" w14:textId="77777777" w:rsidR="00D319C8" w:rsidRPr="00EF3C4A" w:rsidRDefault="00D319C8" w:rsidP="00D319C8">
      <w:pPr>
        <w:spacing w:after="0" w:line="240" w:lineRule="auto"/>
        <w:rPr>
          <w:rFonts w:ascii="Trebuchet MS" w:eastAsia="Times New Roman" w:hAnsi="Trebuchet MS" w:cs="Tahoma"/>
          <w:lang w:eastAsia="en-GB"/>
        </w:rPr>
      </w:pPr>
      <w:r w:rsidRPr="00EF3C4A">
        <w:rPr>
          <w:rFonts w:ascii="Trebuchet MS" w:eastAsia="Times New Roman" w:hAnsi="Trebuchet MS" w:cs="Tahoma"/>
          <w:lang w:eastAsia="en-GB"/>
        </w:rPr>
        <w:t>The stored information may include information of a “sensitive” or personal nature given to FEI in confidence. We will keep this information for seven years or for as long as we may agree, as you have the right under the new law to access, correct, update, erase or instruct us to move your personal information to a third party.</w:t>
      </w:r>
    </w:p>
    <w:p w14:paraId="0966E596" w14:textId="77777777" w:rsidR="00D319C8" w:rsidRPr="00EF3C4A" w:rsidRDefault="00D319C8" w:rsidP="00D319C8">
      <w:pPr>
        <w:spacing w:after="0" w:line="240" w:lineRule="auto"/>
        <w:rPr>
          <w:rFonts w:ascii="Trebuchet MS" w:eastAsia="Times New Roman" w:hAnsi="Trebuchet MS" w:cs="Tahoma"/>
          <w:lang w:eastAsia="en-GB"/>
        </w:rPr>
      </w:pPr>
    </w:p>
    <w:p w14:paraId="4B82626A" w14:textId="77777777" w:rsidR="00D319C8" w:rsidRDefault="00D319C8" w:rsidP="00D319C8">
      <w:pPr>
        <w:spacing w:after="0" w:line="240" w:lineRule="auto"/>
        <w:rPr>
          <w:rFonts w:ascii="Trebuchet MS" w:eastAsia="Times New Roman" w:hAnsi="Trebuchet MS" w:cs="Tahoma"/>
          <w:b/>
          <w:bCs/>
          <w:lang w:eastAsia="en-GB"/>
        </w:rPr>
      </w:pPr>
      <w:r w:rsidRPr="00EF3C4A">
        <w:rPr>
          <w:rFonts w:ascii="Trebuchet MS" w:eastAsia="Times New Roman" w:hAnsi="Trebuchet MS" w:cs="Tahoma"/>
          <w:b/>
          <w:bCs/>
          <w:lang w:eastAsia="en-GB"/>
        </w:rPr>
        <w:t xml:space="preserve">Do we transfer information to </w:t>
      </w:r>
      <w:proofErr w:type="gramStart"/>
      <w:r w:rsidRPr="00EF3C4A">
        <w:rPr>
          <w:rFonts w:ascii="Trebuchet MS" w:eastAsia="Times New Roman" w:hAnsi="Trebuchet MS" w:cs="Tahoma"/>
          <w:b/>
          <w:bCs/>
          <w:lang w:eastAsia="en-GB"/>
        </w:rPr>
        <w:t>others ?</w:t>
      </w:r>
      <w:proofErr w:type="gramEnd"/>
      <w:r w:rsidRPr="00EF3C4A">
        <w:rPr>
          <w:rFonts w:ascii="Trebuchet MS" w:eastAsia="Times New Roman" w:hAnsi="Trebuchet MS" w:cs="Tahoma"/>
          <w:b/>
          <w:bCs/>
          <w:lang w:eastAsia="en-GB"/>
        </w:rPr>
        <w:t xml:space="preserve"> </w:t>
      </w:r>
    </w:p>
    <w:p w14:paraId="64065BD1" w14:textId="77777777" w:rsidR="00D319C8" w:rsidRDefault="00D319C8" w:rsidP="00D319C8">
      <w:pPr>
        <w:spacing w:after="0" w:line="240" w:lineRule="auto"/>
        <w:rPr>
          <w:rFonts w:ascii="Trebuchet MS" w:eastAsia="Times New Roman" w:hAnsi="Trebuchet MS" w:cs="Tahoma"/>
          <w:b/>
          <w:bCs/>
          <w:lang w:eastAsia="en-GB"/>
        </w:rPr>
      </w:pPr>
    </w:p>
    <w:p w14:paraId="62FD3C90" w14:textId="77777777" w:rsidR="00D319C8" w:rsidRPr="0016494E" w:rsidRDefault="00D319C8" w:rsidP="00D319C8">
      <w:pPr>
        <w:pStyle w:val="ListParagraph"/>
        <w:numPr>
          <w:ilvl w:val="0"/>
          <w:numId w:val="1"/>
        </w:numPr>
        <w:spacing w:after="0" w:line="240" w:lineRule="auto"/>
        <w:rPr>
          <w:rFonts w:ascii="Trebuchet MS" w:eastAsia="Times New Roman" w:hAnsi="Trebuchet MS" w:cs="Tahoma"/>
          <w:b/>
          <w:bCs/>
          <w:lang w:eastAsia="en-GB"/>
        </w:rPr>
      </w:pPr>
      <w:r w:rsidRPr="0016494E">
        <w:rPr>
          <w:rFonts w:ascii="Trebuchet MS" w:eastAsia="Times New Roman" w:hAnsi="Trebuchet MS" w:cs="Tahoma"/>
          <w:b/>
          <w:bCs/>
          <w:lang w:eastAsia="en-GB"/>
        </w:rPr>
        <w:t>Data relating to you</w:t>
      </w:r>
      <w:r>
        <w:rPr>
          <w:rFonts w:ascii="Trebuchet MS" w:eastAsia="Times New Roman" w:hAnsi="Trebuchet MS" w:cs="Tahoma"/>
          <w:b/>
          <w:bCs/>
          <w:lang w:eastAsia="en-GB"/>
        </w:rPr>
        <w:t xml:space="preserve"> </w:t>
      </w:r>
      <w:r w:rsidRPr="0016494E">
        <w:rPr>
          <w:rFonts w:ascii="Trebuchet MS" w:eastAsia="Times New Roman" w:hAnsi="Trebuchet MS" w:cs="Tahoma"/>
          <w:b/>
          <w:bCs/>
          <w:lang w:eastAsia="en-GB"/>
        </w:rPr>
        <w:t>personally</w:t>
      </w:r>
    </w:p>
    <w:p w14:paraId="28093FC6" w14:textId="77777777" w:rsidR="00D319C8" w:rsidRPr="00EF3C4A" w:rsidRDefault="00D319C8" w:rsidP="00D319C8">
      <w:pPr>
        <w:spacing w:after="0" w:line="240" w:lineRule="auto"/>
        <w:rPr>
          <w:rFonts w:ascii="Trebuchet MS" w:eastAsia="Times New Roman" w:hAnsi="Trebuchet MS" w:cs="Tahoma"/>
          <w:lang w:eastAsia="en-GB"/>
        </w:rPr>
      </w:pPr>
      <w:r w:rsidRPr="00EF3C4A">
        <w:rPr>
          <w:rFonts w:ascii="Trebuchet MS" w:eastAsia="Times New Roman" w:hAnsi="Trebuchet MS" w:cs="Tahoma"/>
          <w:lang w:eastAsia="en-GB"/>
        </w:rPr>
        <w:t xml:space="preserve">FEI is committed to protecting your personal data and privacy and will only pass this information to third parties if we have your specific written consent, unless we are required to do so by regulatory or other authorities for legal or other reasons. </w:t>
      </w:r>
    </w:p>
    <w:p w14:paraId="05E05225" w14:textId="77777777" w:rsidR="00D319C8" w:rsidRPr="00EF3C4A" w:rsidRDefault="00D319C8" w:rsidP="00D319C8">
      <w:pPr>
        <w:spacing w:after="0" w:line="240" w:lineRule="auto"/>
        <w:rPr>
          <w:rFonts w:ascii="Trebuchet MS" w:eastAsia="Times New Roman" w:hAnsi="Trebuchet MS" w:cs="Tahoma"/>
          <w:lang w:eastAsia="en-GB"/>
        </w:rPr>
      </w:pPr>
    </w:p>
    <w:p w14:paraId="09BC064C" w14:textId="16ACBB23" w:rsidR="00D319C8" w:rsidRDefault="00D319C8" w:rsidP="00D319C8">
      <w:pPr>
        <w:spacing w:after="0" w:line="240" w:lineRule="auto"/>
        <w:rPr>
          <w:rFonts w:ascii="Trebuchet MS" w:eastAsia="Times New Roman" w:hAnsi="Trebuchet MS" w:cs="Tahoma"/>
          <w:lang w:eastAsia="en-GB"/>
        </w:rPr>
      </w:pPr>
      <w:r w:rsidRPr="00EF3C4A">
        <w:rPr>
          <w:rFonts w:ascii="Trebuchet MS" w:eastAsia="Times New Roman" w:hAnsi="Trebuchet MS" w:cs="Tahoma"/>
          <w:lang w:eastAsia="en-GB"/>
        </w:rPr>
        <w:t xml:space="preserve">FEI will not use your information for any other purpose unless we have your express permission in writing and would not share it with third parties unless we have your specific written consent, </w:t>
      </w:r>
      <w:r w:rsidRPr="0016494E">
        <w:rPr>
          <w:rFonts w:ascii="Trebuchet MS" w:eastAsia="Times New Roman" w:hAnsi="Trebuchet MS" w:cs="Tahoma"/>
          <w:color w:val="FF0000"/>
          <w:lang w:eastAsia="en-GB"/>
        </w:rPr>
        <w:t>or</w:t>
      </w:r>
      <w:r>
        <w:rPr>
          <w:rFonts w:ascii="Trebuchet MS" w:eastAsia="Times New Roman" w:hAnsi="Trebuchet MS" w:cs="Tahoma"/>
          <w:lang w:eastAsia="en-GB"/>
        </w:rPr>
        <w:t xml:space="preserve"> </w:t>
      </w:r>
      <w:r w:rsidRPr="00EF3C4A">
        <w:rPr>
          <w:rFonts w:ascii="Trebuchet MS" w:eastAsia="Times New Roman" w:hAnsi="Trebuchet MS" w:cs="Tahoma"/>
          <w:lang w:eastAsia="en-GB"/>
        </w:rPr>
        <w:t xml:space="preserve">unless we are required to do so by regulatory or other authorities for legal or other reasons. </w:t>
      </w:r>
    </w:p>
    <w:p w14:paraId="7B93F75E" w14:textId="7685C030" w:rsidR="00D319C8" w:rsidRDefault="00D319C8" w:rsidP="00D319C8">
      <w:pPr>
        <w:spacing w:after="0" w:line="240" w:lineRule="auto"/>
        <w:rPr>
          <w:rFonts w:ascii="Trebuchet MS" w:eastAsia="Times New Roman" w:hAnsi="Trebuchet MS" w:cs="Tahoma"/>
          <w:lang w:eastAsia="en-GB"/>
        </w:rPr>
      </w:pPr>
    </w:p>
    <w:p w14:paraId="042AF923" w14:textId="77777777" w:rsidR="00D319C8" w:rsidRDefault="00D319C8" w:rsidP="00D319C8">
      <w:pPr>
        <w:spacing w:after="0" w:line="240" w:lineRule="auto"/>
        <w:rPr>
          <w:rFonts w:ascii="Trebuchet MS" w:eastAsia="Times New Roman" w:hAnsi="Trebuchet MS" w:cs="Tahoma"/>
          <w:lang w:eastAsia="en-GB"/>
        </w:rPr>
      </w:pPr>
    </w:p>
    <w:p w14:paraId="0D4A5593" w14:textId="77777777" w:rsidR="00D319C8" w:rsidRDefault="00D319C8" w:rsidP="00D319C8">
      <w:pPr>
        <w:spacing w:after="0" w:line="240" w:lineRule="auto"/>
        <w:rPr>
          <w:rFonts w:ascii="Trebuchet MS" w:eastAsia="Times New Roman" w:hAnsi="Trebuchet MS" w:cs="Tahoma"/>
          <w:lang w:eastAsia="en-GB"/>
        </w:rPr>
      </w:pPr>
    </w:p>
    <w:p w14:paraId="77C19236" w14:textId="77777777" w:rsidR="00D319C8" w:rsidRPr="00D319C8" w:rsidRDefault="00D319C8" w:rsidP="00D319C8">
      <w:pPr>
        <w:pStyle w:val="ListParagraph"/>
        <w:numPr>
          <w:ilvl w:val="0"/>
          <w:numId w:val="1"/>
        </w:numPr>
        <w:spacing w:after="0" w:line="240" w:lineRule="auto"/>
        <w:rPr>
          <w:rFonts w:ascii="Trebuchet MS" w:eastAsia="Times New Roman" w:hAnsi="Trebuchet MS" w:cs="Tahoma"/>
          <w:b/>
          <w:lang w:eastAsia="en-GB"/>
        </w:rPr>
      </w:pPr>
      <w:r w:rsidRPr="00D319C8">
        <w:rPr>
          <w:rFonts w:ascii="Trebuchet MS" w:eastAsia="Times New Roman" w:hAnsi="Trebuchet MS" w:cs="Tahoma"/>
          <w:b/>
          <w:lang w:eastAsia="en-GB"/>
        </w:rPr>
        <w:lastRenderedPageBreak/>
        <w:t>Data relating to your organisation</w:t>
      </w:r>
    </w:p>
    <w:p w14:paraId="58130918" w14:textId="77777777" w:rsidR="00D319C8" w:rsidRPr="00EF3C4A" w:rsidRDefault="00D319C8" w:rsidP="00D319C8">
      <w:pPr>
        <w:spacing w:after="0" w:line="240" w:lineRule="auto"/>
        <w:rPr>
          <w:rFonts w:ascii="Trebuchet MS" w:eastAsia="Times New Roman" w:hAnsi="Trebuchet MS" w:cs="Tahoma"/>
          <w:lang w:eastAsia="en-GB"/>
        </w:rPr>
      </w:pPr>
      <w:r w:rsidRPr="00EF3C4A">
        <w:rPr>
          <w:rFonts w:ascii="Trebuchet MS" w:eastAsia="Times New Roman" w:hAnsi="Trebuchet MS" w:cs="Tahoma"/>
          <w:lang w:eastAsia="en-GB"/>
        </w:rPr>
        <w:t>FEI is committed to sharing information about your organisation’s work in pursuit of face equality with other members of the alliance. We assume that in becoming members of the alliance, your organisation consents to this sharing and we will not do so only if you specifically request FEI not to do so.</w:t>
      </w:r>
    </w:p>
    <w:p w14:paraId="6D50B1B6" w14:textId="77777777" w:rsidR="00D319C8" w:rsidRPr="00EF3C4A" w:rsidRDefault="00D319C8" w:rsidP="00D319C8">
      <w:pPr>
        <w:spacing w:after="0" w:line="240" w:lineRule="auto"/>
        <w:rPr>
          <w:rFonts w:ascii="Trebuchet MS" w:eastAsia="Times New Roman" w:hAnsi="Trebuchet MS" w:cs="Tahoma"/>
          <w:lang w:eastAsia="en-GB"/>
        </w:rPr>
      </w:pPr>
    </w:p>
    <w:p w14:paraId="4BBE84B5" w14:textId="77777777" w:rsidR="00D319C8" w:rsidRPr="00EF3C4A" w:rsidRDefault="00D319C8" w:rsidP="00D319C8">
      <w:pPr>
        <w:spacing w:after="0" w:line="240" w:lineRule="auto"/>
        <w:rPr>
          <w:rFonts w:ascii="Trebuchet MS" w:eastAsia="Times New Roman" w:hAnsi="Trebuchet MS" w:cs="Tahoma"/>
          <w:b/>
          <w:bCs/>
          <w:lang w:eastAsia="en-GB"/>
        </w:rPr>
      </w:pPr>
      <w:r w:rsidRPr="00EF3C4A">
        <w:rPr>
          <w:rFonts w:ascii="Trebuchet MS" w:eastAsia="Times New Roman" w:hAnsi="Trebuchet MS" w:cs="Tahoma"/>
          <w:b/>
          <w:bCs/>
          <w:lang w:eastAsia="en-GB"/>
        </w:rPr>
        <w:t>Your rights under the Data Protection (Bailiwick of Guernsey) Law 2017</w:t>
      </w:r>
    </w:p>
    <w:p w14:paraId="66F5FBAD" w14:textId="77777777" w:rsidR="00D319C8" w:rsidRPr="00EF3C4A" w:rsidRDefault="00D319C8" w:rsidP="00D319C8">
      <w:pPr>
        <w:spacing w:after="0" w:line="240" w:lineRule="auto"/>
        <w:rPr>
          <w:rFonts w:ascii="Trebuchet MS" w:eastAsia="Times New Roman" w:hAnsi="Trebuchet MS" w:cs="Tahoma"/>
          <w:lang w:eastAsia="en-GB"/>
        </w:rPr>
      </w:pPr>
      <w:r w:rsidRPr="00EF3C4A">
        <w:rPr>
          <w:rFonts w:ascii="Trebuchet MS" w:eastAsia="Times New Roman" w:hAnsi="Trebuchet MS" w:cs="Tahoma"/>
          <w:lang w:eastAsia="en-GB"/>
        </w:rPr>
        <w:t xml:space="preserve">Your rights are more fully explained at </w:t>
      </w:r>
      <w:hyperlink r:id="rId8" w:history="1">
        <w:r w:rsidRPr="00EF3C4A">
          <w:rPr>
            <w:rFonts w:ascii="Trebuchet MS" w:eastAsia="Times New Roman" w:hAnsi="Trebuchet MS" w:cs="Tahoma"/>
            <w:color w:val="0563C1"/>
            <w:u w:val="single"/>
            <w:lang w:eastAsia="en-GB"/>
          </w:rPr>
          <w:t>https://dataci.gg</w:t>
        </w:r>
      </w:hyperlink>
      <w:r w:rsidRPr="00EF3C4A">
        <w:rPr>
          <w:rFonts w:ascii="Trebuchet MS" w:eastAsia="Times New Roman" w:hAnsi="Trebuchet MS" w:cs="Tahoma"/>
          <w:lang w:eastAsia="en-GB"/>
        </w:rPr>
        <w:t xml:space="preserve">. Should you wish to exercise any of your rights, we ask that you do this in writing to the Director of FEI at its Registered Office, </w:t>
      </w:r>
      <w:proofErr w:type="spellStart"/>
      <w:r w:rsidRPr="00EF3C4A">
        <w:rPr>
          <w:rFonts w:ascii="Trebuchet MS" w:eastAsia="Times New Roman" w:hAnsi="Trebuchet MS" w:cs="Tahoma"/>
          <w:lang w:eastAsia="en-GB"/>
        </w:rPr>
        <w:t>Moulière</w:t>
      </w:r>
      <w:proofErr w:type="spellEnd"/>
      <w:r w:rsidRPr="00EF3C4A">
        <w:rPr>
          <w:rFonts w:ascii="Trebuchet MS" w:eastAsia="Times New Roman" w:hAnsi="Trebuchet MS" w:cs="Tahoma"/>
          <w:lang w:eastAsia="en-GB"/>
        </w:rPr>
        <w:t xml:space="preserve">, La Banquette, </w:t>
      </w:r>
      <w:proofErr w:type="spellStart"/>
      <w:r w:rsidRPr="00EF3C4A">
        <w:rPr>
          <w:rFonts w:ascii="Trebuchet MS" w:eastAsia="Times New Roman" w:hAnsi="Trebuchet MS" w:cs="Tahoma"/>
          <w:lang w:eastAsia="en-GB"/>
        </w:rPr>
        <w:t>Albecq</w:t>
      </w:r>
      <w:proofErr w:type="spellEnd"/>
      <w:r w:rsidRPr="00EF3C4A">
        <w:rPr>
          <w:rFonts w:ascii="Trebuchet MS" w:eastAsia="Times New Roman" w:hAnsi="Trebuchet MS" w:cs="Tahoma"/>
          <w:lang w:eastAsia="en-GB"/>
        </w:rPr>
        <w:t xml:space="preserve">, Guernsey GY5 7EQ. FEI undertakes to deal with your request as soon as practicable, or at the very latest within 14 days of receiving your request. </w:t>
      </w:r>
    </w:p>
    <w:p w14:paraId="05C51995" w14:textId="77777777" w:rsidR="00D319C8" w:rsidRPr="00EF3C4A" w:rsidRDefault="00D319C8" w:rsidP="00D319C8">
      <w:pPr>
        <w:spacing w:after="0" w:line="240" w:lineRule="auto"/>
        <w:rPr>
          <w:rFonts w:ascii="Trebuchet MS" w:eastAsia="Times New Roman" w:hAnsi="Trebuchet MS" w:cs="Tahoma"/>
          <w:lang w:eastAsia="en-GB"/>
        </w:rPr>
      </w:pPr>
    </w:p>
    <w:p w14:paraId="60D29793" w14:textId="77777777" w:rsidR="00D319C8" w:rsidRDefault="00D319C8" w:rsidP="00D319C8">
      <w:pPr>
        <w:spacing w:after="0" w:line="240" w:lineRule="auto"/>
        <w:rPr>
          <w:rFonts w:ascii="Trebuchet MS" w:eastAsia="Times New Roman" w:hAnsi="Trebuchet MS" w:cs="Tahoma"/>
          <w:lang w:eastAsia="en-GB"/>
        </w:rPr>
      </w:pPr>
    </w:p>
    <w:p w14:paraId="4F42C26E" w14:textId="77777777" w:rsidR="00D319C8" w:rsidRDefault="00D319C8" w:rsidP="00D319C8">
      <w:pPr>
        <w:spacing w:after="0" w:line="240" w:lineRule="auto"/>
        <w:rPr>
          <w:rFonts w:ascii="Trebuchet MS" w:eastAsia="Times New Roman" w:hAnsi="Trebuchet MS" w:cs="Tahoma"/>
          <w:lang w:eastAsia="en-GB"/>
        </w:rPr>
      </w:pPr>
    </w:p>
    <w:p w14:paraId="15A7D406" w14:textId="77777777" w:rsidR="00D319C8" w:rsidRDefault="00D319C8" w:rsidP="00D319C8">
      <w:pPr>
        <w:spacing w:after="0" w:line="240" w:lineRule="auto"/>
        <w:rPr>
          <w:rFonts w:ascii="Trebuchet MS" w:eastAsia="Times New Roman" w:hAnsi="Trebuchet MS" w:cs="Tahoma"/>
          <w:lang w:eastAsia="en-GB"/>
        </w:rPr>
      </w:pPr>
    </w:p>
    <w:p w14:paraId="757314A9" w14:textId="4F29E7A0" w:rsidR="00D319C8" w:rsidRDefault="00D319C8" w:rsidP="00D319C8">
      <w:pPr>
        <w:spacing w:after="0" w:line="240" w:lineRule="auto"/>
      </w:pPr>
      <w:r w:rsidRPr="00EF3C4A">
        <w:rPr>
          <w:rFonts w:ascii="Trebuchet MS" w:eastAsia="Times New Roman" w:hAnsi="Trebuchet MS" w:cs="Tahoma"/>
          <w:lang w:eastAsia="en-GB"/>
        </w:rPr>
        <w:t xml:space="preserve">October 2018 </w:t>
      </w:r>
    </w:p>
    <w:p w14:paraId="7DB8DD90" w14:textId="77777777" w:rsidR="00526949" w:rsidRPr="00526949" w:rsidRDefault="00526949" w:rsidP="000E6879"/>
    <w:sectPr w:rsidR="00526949" w:rsidRPr="00526949" w:rsidSect="000E6879">
      <w:headerReference w:type="default" r:id="rId9"/>
      <w:footerReference w:type="default" r:id="rId10"/>
      <w:pgSz w:w="11900" w:h="16840"/>
      <w:pgMar w:top="2294" w:right="1440" w:bottom="556" w:left="2291" w:header="555"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D3AC9" w14:textId="77777777" w:rsidR="00B7442B" w:rsidRDefault="00B7442B" w:rsidP="000E6879">
      <w:r>
        <w:separator/>
      </w:r>
    </w:p>
  </w:endnote>
  <w:endnote w:type="continuationSeparator" w:id="0">
    <w:p w14:paraId="7EF54986" w14:textId="77777777" w:rsidR="00B7442B" w:rsidRDefault="00B7442B" w:rsidP="000E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C71A" w14:textId="77777777" w:rsidR="000E6879" w:rsidRPr="002C1951" w:rsidRDefault="00526949" w:rsidP="00FE2628">
    <w:pPr>
      <w:pStyle w:val="Footer"/>
      <w:pBdr>
        <w:top w:val="none" w:sz="0" w:space="0" w:color="auto"/>
      </w:pBdr>
      <w:jc w:val="left"/>
    </w:pPr>
    <w:r>
      <w:rPr>
        <w:noProof/>
      </w:rPr>
      <w:drawing>
        <wp:inline distT="0" distB="0" distL="0" distR="0" wp14:anchorId="31AD579B" wp14:editId="62069A04">
          <wp:extent cx="4673600" cy="1041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_v2_caps.png"/>
                  <pic:cNvPicPr/>
                </pic:nvPicPr>
                <pic:blipFill>
                  <a:blip r:embed="rId1">
                    <a:extLst>
                      <a:ext uri="{28A0092B-C50C-407E-A947-70E740481C1C}">
                        <a14:useLocalDpi xmlns:a14="http://schemas.microsoft.com/office/drawing/2010/main" val="0"/>
                      </a:ext>
                    </a:extLst>
                  </a:blip>
                  <a:stretch>
                    <a:fillRect/>
                  </a:stretch>
                </pic:blipFill>
                <pic:spPr>
                  <a:xfrm>
                    <a:off x="0" y="0"/>
                    <a:ext cx="4673600" cy="1041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D8EE9" w14:textId="77777777" w:rsidR="00B7442B" w:rsidRDefault="00B7442B" w:rsidP="000E6879">
      <w:r>
        <w:separator/>
      </w:r>
    </w:p>
  </w:footnote>
  <w:footnote w:type="continuationSeparator" w:id="0">
    <w:p w14:paraId="1EE787A6" w14:textId="77777777" w:rsidR="00B7442B" w:rsidRDefault="00B7442B" w:rsidP="000E6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3C804" w14:textId="77777777" w:rsidR="000E6879" w:rsidRPr="000E6879" w:rsidRDefault="000E6879" w:rsidP="00FE2628">
    <w:pPr>
      <w:pStyle w:val="Header"/>
      <w:pBdr>
        <w:bottom w:val="none" w:sz="0" w:space="0" w:color="auto"/>
      </w:pBdr>
      <w:ind w:left="-1843"/>
      <w:jc w:val="left"/>
    </w:pPr>
    <w:r>
      <w:rPr>
        <w:noProof/>
      </w:rPr>
      <w:drawing>
        <wp:inline distT="0" distB="0" distL="0" distR="0" wp14:anchorId="1EF708BB" wp14:editId="0616BF16">
          <wp:extent cx="30480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I_logo_RGB.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0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6889"/>
    <w:multiLevelType w:val="hybridMultilevel"/>
    <w:tmpl w:val="4F2A5CF2"/>
    <w:lvl w:ilvl="0" w:tplc="00A61E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C8"/>
    <w:rsid w:val="00063876"/>
    <w:rsid w:val="000E6879"/>
    <w:rsid w:val="001068AE"/>
    <w:rsid w:val="00170583"/>
    <w:rsid w:val="002C1951"/>
    <w:rsid w:val="00526949"/>
    <w:rsid w:val="00833B15"/>
    <w:rsid w:val="009E4DAA"/>
    <w:rsid w:val="00B40ECF"/>
    <w:rsid w:val="00B7442B"/>
    <w:rsid w:val="00BB439A"/>
    <w:rsid w:val="00C6646A"/>
    <w:rsid w:val="00D319C8"/>
    <w:rsid w:val="00FD61D3"/>
    <w:rsid w:val="00FE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7A8B"/>
  <w15:chartTrackingRefBased/>
  <w15:docId w15:val="{18AD1B05-C929-4460-B173-88302D6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9C8"/>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FE2628"/>
    <w:pPr>
      <w:spacing w:before="240" w:line="288" w:lineRule="auto"/>
      <w:jc w:val="center"/>
      <w:outlineLvl w:val="0"/>
    </w:pPr>
    <w:rPr>
      <w:b/>
      <w:sz w:val="52"/>
    </w:rPr>
  </w:style>
  <w:style w:type="paragraph" w:styleId="Heading2">
    <w:name w:val="heading 2"/>
    <w:basedOn w:val="Normal"/>
    <w:next w:val="Normal"/>
    <w:link w:val="Heading2Char"/>
    <w:qFormat/>
    <w:rsid w:val="00FE2628"/>
    <w:pPr>
      <w:pBdr>
        <w:bottom w:val="single" w:sz="12" w:space="1" w:color="auto"/>
      </w:pBdr>
      <w:spacing w:before="120"/>
      <w:jc w:val="center"/>
      <w:outlineLvl w:val="1"/>
    </w:pPr>
    <w:rPr>
      <w:b/>
      <w:sz w:val="28"/>
    </w:rPr>
  </w:style>
  <w:style w:type="paragraph" w:styleId="Heading3">
    <w:name w:val="heading 3"/>
    <w:basedOn w:val="Normal"/>
    <w:next w:val="NormalIndent"/>
    <w:link w:val="Heading3Char"/>
    <w:qFormat/>
    <w:rsid w:val="00FE2628"/>
    <w:pPr>
      <w:pBdr>
        <w:top w:val="single" w:sz="6" w:space="6" w:color="auto"/>
        <w:left w:val="single" w:sz="6" w:space="3" w:color="auto"/>
        <w:bottom w:val="single" w:sz="6" w:space="6" w:color="auto"/>
        <w:right w:val="single" w:sz="6" w:space="3" w:color="auto"/>
      </w:pBdr>
      <w:spacing w:line="288" w:lineRule="auto"/>
      <w:jc w:val="center"/>
      <w:outlineLvl w:val="2"/>
    </w:pPr>
    <w:rPr>
      <w:b/>
      <w:sz w:val="30"/>
    </w:rPr>
  </w:style>
  <w:style w:type="paragraph" w:styleId="Heading4">
    <w:name w:val="heading 4"/>
    <w:basedOn w:val="Normal"/>
    <w:next w:val="Normal"/>
    <w:link w:val="Heading4Char"/>
    <w:qFormat/>
    <w:rsid w:val="00FE2628"/>
    <w:pPr>
      <w:pBdr>
        <w:bottom w:val="single" w:sz="18" w:space="1" w:color="auto"/>
      </w:pBdr>
      <w:jc w:val="center"/>
      <w:outlineLvl w:val="3"/>
    </w:pPr>
    <w:rPr>
      <w:b/>
      <w:sz w:val="30"/>
    </w:rPr>
  </w:style>
  <w:style w:type="paragraph" w:styleId="Heading5">
    <w:name w:val="heading 5"/>
    <w:basedOn w:val="Normal"/>
    <w:next w:val="Normal"/>
    <w:link w:val="Heading5Char"/>
    <w:qFormat/>
    <w:rsid w:val="00FE2628"/>
    <w:pPr>
      <w:spacing w:line="288" w:lineRule="auto"/>
      <w:outlineLvl w:val="4"/>
    </w:pPr>
    <w:rPr>
      <w:b/>
      <w:sz w:val="30"/>
    </w:rPr>
  </w:style>
  <w:style w:type="paragraph" w:styleId="Heading6">
    <w:name w:val="heading 6"/>
    <w:basedOn w:val="Normal"/>
    <w:link w:val="Heading6Char"/>
    <w:qFormat/>
    <w:rsid w:val="00FE2628"/>
    <w:pPr>
      <w:spacing w:before="120" w:after="60" w:line="288" w:lineRule="auto"/>
      <w:outlineLvl w:val="5"/>
    </w:pPr>
    <w:rPr>
      <w:b/>
      <w:sz w:val="26"/>
    </w:rPr>
  </w:style>
  <w:style w:type="paragraph" w:styleId="Heading7">
    <w:name w:val="heading 7"/>
    <w:basedOn w:val="Normal"/>
    <w:link w:val="Heading7Char"/>
    <w:qFormat/>
    <w:rsid w:val="00FE2628"/>
    <w:pPr>
      <w:spacing w:after="60"/>
      <w:outlineLvl w:val="6"/>
    </w:pPr>
    <w:rPr>
      <w:i/>
    </w:rPr>
  </w:style>
  <w:style w:type="paragraph" w:styleId="Heading8">
    <w:name w:val="heading 8"/>
    <w:basedOn w:val="Normal"/>
    <w:next w:val="Normal"/>
    <w:link w:val="Heading8Char"/>
    <w:qFormat/>
    <w:rsid w:val="00FE2628"/>
    <w:pPr>
      <w:spacing w:before="60" w:after="60"/>
      <w:jc w:val="both"/>
      <w:outlineLvl w:val="7"/>
    </w:pPr>
    <w:rPr>
      <w:b/>
      <w:i/>
    </w:rPr>
  </w:style>
  <w:style w:type="paragraph" w:styleId="Heading9">
    <w:name w:val="heading 9"/>
    <w:basedOn w:val="Normal"/>
    <w:next w:val="Normal"/>
    <w:link w:val="Heading9Char"/>
    <w:qFormat/>
    <w:rsid w:val="00FE2628"/>
    <w:pPr>
      <w:pBdr>
        <w:bottom w:val="single" w:sz="6" w:space="1" w:color="auto"/>
      </w:pBd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2628"/>
    <w:pPr>
      <w:pBdr>
        <w:bottom w:val="single" w:sz="6" w:space="1" w:color="auto"/>
      </w:pBdr>
      <w:tabs>
        <w:tab w:val="center" w:pos="4252"/>
        <w:tab w:val="right" w:pos="8504"/>
      </w:tabs>
      <w:jc w:val="right"/>
    </w:pPr>
    <w:rPr>
      <w:sz w:val="16"/>
    </w:rPr>
  </w:style>
  <w:style w:type="character" w:customStyle="1" w:styleId="HeaderChar">
    <w:name w:val="Header Char"/>
    <w:basedOn w:val="DefaultParagraphFont"/>
    <w:link w:val="Header"/>
    <w:rsid w:val="00FE2628"/>
    <w:rPr>
      <w:rFonts w:ascii="Trebuchet MS" w:eastAsia="Times New Roman" w:hAnsi="Trebuchet MS" w:cs="Times New Roman"/>
      <w:sz w:val="16"/>
      <w:szCs w:val="20"/>
    </w:rPr>
  </w:style>
  <w:style w:type="paragraph" w:styleId="Footer">
    <w:name w:val="footer"/>
    <w:basedOn w:val="Normal"/>
    <w:link w:val="FooterChar"/>
    <w:rsid w:val="00FE2628"/>
    <w:pPr>
      <w:pBdr>
        <w:top w:val="single" w:sz="6" w:space="1" w:color="auto"/>
      </w:pBdr>
      <w:tabs>
        <w:tab w:val="center" w:pos="4252"/>
        <w:tab w:val="right" w:pos="8504"/>
      </w:tabs>
      <w:jc w:val="center"/>
    </w:pPr>
    <w:rPr>
      <w:sz w:val="16"/>
    </w:rPr>
  </w:style>
  <w:style w:type="character" w:customStyle="1" w:styleId="FooterChar">
    <w:name w:val="Footer Char"/>
    <w:basedOn w:val="DefaultParagraphFont"/>
    <w:link w:val="Footer"/>
    <w:rsid w:val="00FE2628"/>
    <w:rPr>
      <w:rFonts w:ascii="Trebuchet MS" w:eastAsia="Times New Roman" w:hAnsi="Trebuchet MS" w:cs="Times New Roman"/>
      <w:sz w:val="16"/>
      <w:szCs w:val="20"/>
    </w:rPr>
  </w:style>
  <w:style w:type="character" w:customStyle="1" w:styleId="Heading1Char">
    <w:name w:val="Heading 1 Char"/>
    <w:basedOn w:val="DefaultParagraphFont"/>
    <w:link w:val="Heading1"/>
    <w:rsid w:val="00FE2628"/>
    <w:rPr>
      <w:rFonts w:ascii="Trebuchet MS" w:eastAsia="Times New Roman" w:hAnsi="Trebuchet MS" w:cs="Times New Roman"/>
      <w:b/>
      <w:sz w:val="52"/>
      <w:szCs w:val="20"/>
    </w:rPr>
  </w:style>
  <w:style w:type="character" w:customStyle="1" w:styleId="Heading2Char">
    <w:name w:val="Heading 2 Char"/>
    <w:basedOn w:val="DefaultParagraphFont"/>
    <w:link w:val="Heading2"/>
    <w:rsid w:val="00FE2628"/>
    <w:rPr>
      <w:rFonts w:ascii="Trebuchet MS" w:eastAsia="Times New Roman" w:hAnsi="Trebuchet MS" w:cs="Times New Roman"/>
      <w:b/>
      <w:sz w:val="28"/>
      <w:szCs w:val="20"/>
    </w:rPr>
  </w:style>
  <w:style w:type="character" w:customStyle="1" w:styleId="Heading3Char">
    <w:name w:val="Heading 3 Char"/>
    <w:basedOn w:val="DefaultParagraphFont"/>
    <w:link w:val="Heading3"/>
    <w:rsid w:val="00FE2628"/>
    <w:rPr>
      <w:rFonts w:ascii="Trebuchet MS" w:eastAsia="Times New Roman" w:hAnsi="Trebuchet MS" w:cs="Times New Roman"/>
      <w:b/>
      <w:sz w:val="30"/>
      <w:szCs w:val="20"/>
    </w:rPr>
  </w:style>
  <w:style w:type="paragraph" w:styleId="NormalIndent">
    <w:name w:val="Normal Indent"/>
    <w:basedOn w:val="Normal"/>
    <w:uiPriority w:val="99"/>
    <w:semiHidden/>
    <w:unhideWhenUsed/>
    <w:rsid w:val="00FE2628"/>
    <w:pPr>
      <w:ind w:left="720"/>
    </w:pPr>
  </w:style>
  <w:style w:type="character" w:customStyle="1" w:styleId="Heading4Char">
    <w:name w:val="Heading 4 Char"/>
    <w:basedOn w:val="DefaultParagraphFont"/>
    <w:link w:val="Heading4"/>
    <w:rsid w:val="00FE2628"/>
    <w:rPr>
      <w:rFonts w:ascii="Trebuchet MS" w:eastAsia="Times New Roman" w:hAnsi="Trebuchet MS" w:cs="Times New Roman"/>
      <w:b/>
      <w:sz w:val="30"/>
      <w:szCs w:val="20"/>
    </w:rPr>
  </w:style>
  <w:style w:type="character" w:customStyle="1" w:styleId="Heading5Char">
    <w:name w:val="Heading 5 Char"/>
    <w:link w:val="Heading5"/>
    <w:rsid w:val="00FE2628"/>
    <w:rPr>
      <w:rFonts w:ascii="Trebuchet MS" w:eastAsia="Times New Roman" w:hAnsi="Trebuchet MS" w:cs="Times New Roman"/>
      <w:b/>
      <w:sz w:val="30"/>
      <w:szCs w:val="20"/>
    </w:rPr>
  </w:style>
  <w:style w:type="character" w:customStyle="1" w:styleId="Heading6Char">
    <w:name w:val="Heading 6 Char"/>
    <w:basedOn w:val="DefaultParagraphFont"/>
    <w:link w:val="Heading6"/>
    <w:rsid w:val="00FE2628"/>
    <w:rPr>
      <w:rFonts w:ascii="Trebuchet MS" w:eastAsia="Times New Roman" w:hAnsi="Trebuchet MS" w:cs="Times New Roman"/>
      <w:b/>
      <w:sz w:val="26"/>
      <w:szCs w:val="20"/>
    </w:rPr>
  </w:style>
  <w:style w:type="character" w:customStyle="1" w:styleId="Heading7Char">
    <w:name w:val="Heading 7 Char"/>
    <w:basedOn w:val="DefaultParagraphFont"/>
    <w:link w:val="Heading7"/>
    <w:rsid w:val="00FE2628"/>
    <w:rPr>
      <w:rFonts w:ascii="Trebuchet MS" w:eastAsia="Times New Roman" w:hAnsi="Trebuchet MS" w:cs="Times New Roman"/>
      <w:i/>
      <w:sz w:val="22"/>
      <w:szCs w:val="20"/>
    </w:rPr>
  </w:style>
  <w:style w:type="character" w:customStyle="1" w:styleId="Heading8Char">
    <w:name w:val="Heading 8 Char"/>
    <w:basedOn w:val="DefaultParagraphFont"/>
    <w:link w:val="Heading8"/>
    <w:rsid w:val="00FE2628"/>
    <w:rPr>
      <w:rFonts w:ascii="Trebuchet MS" w:eastAsia="Times New Roman" w:hAnsi="Trebuchet MS" w:cs="Times New Roman"/>
      <w:b/>
      <w:i/>
      <w:sz w:val="22"/>
      <w:szCs w:val="20"/>
    </w:rPr>
  </w:style>
  <w:style w:type="character" w:customStyle="1" w:styleId="Heading9Char">
    <w:name w:val="Heading 9 Char"/>
    <w:basedOn w:val="DefaultParagraphFont"/>
    <w:link w:val="Heading9"/>
    <w:rsid w:val="00FE2628"/>
    <w:rPr>
      <w:rFonts w:ascii="Trebuchet MS" w:eastAsia="Times New Roman" w:hAnsi="Trebuchet MS" w:cs="Times New Roman"/>
      <w:b/>
      <w:sz w:val="22"/>
      <w:szCs w:val="20"/>
    </w:rPr>
  </w:style>
  <w:style w:type="paragraph" w:styleId="Title">
    <w:name w:val="Title"/>
    <w:basedOn w:val="Normal"/>
    <w:link w:val="TitleChar"/>
    <w:qFormat/>
    <w:rsid w:val="00FE2628"/>
    <w:pPr>
      <w:pBdr>
        <w:bottom w:val="single" w:sz="4" w:space="6" w:color="auto"/>
      </w:pBdr>
      <w:spacing w:line="280" w:lineRule="exact"/>
      <w:jc w:val="center"/>
    </w:pPr>
    <w:rPr>
      <w:b/>
      <w:bCs/>
      <w:sz w:val="24"/>
    </w:rPr>
  </w:style>
  <w:style w:type="character" w:customStyle="1" w:styleId="TitleChar">
    <w:name w:val="Title Char"/>
    <w:basedOn w:val="DefaultParagraphFont"/>
    <w:link w:val="Title"/>
    <w:rsid w:val="00FE2628"/>
    <w:rPr>
      <w:rFonts w:ascii="Trebuchet MS" w:eastAsia="Times New Roman" w:hAnsi="Trebuchet MS" w:cs="Times New Roman"/>
      <w:b/>
      <w:bCs/>
      <w:szCs w:val="20"/>
    </w:rPr>
  </w:style>
  <w:style w:type="paragraph" w:styleId="TOC1">
    <w:name w:val="toc 1"/>
    <w:basedOn w:val="Normal"/>
    <w:next w:val="Normal"/>
    <w:autoRedefine/>
    <w:uiPriority w:val="39"/>
    <w:unhideWhenUsed/>
    <w:rsid w:val="00FE2628"/>
    <w:pPr>
      <w:spacing w:after="100"/>
    </w:pPr>
  </w:style>
  <w:style w:type="paragraph" w:styleId="TOC5">
    <w:name w:val="toc 5"/>
    <w:basedOn w:val="Normal"/>
    <w:next w:val="Normal"/>
    <w:autoRedefine/>
    <w:uiPriority w:val="39"/>
    <w:unhideWhenUsed/>
    <w:rsid w:val="00FE2628"/>
    <w:pPr>
      <w:spacing w:after="100"/>
      <w:ind w:left="880"/>
    </w:pPr>
  </w:style>
  <w:style w:type="paragraph" w:styleId="TOCHeading">
    <w:name w:val="TOC Heading"/>
    <w:basedOn w:val="Heading1"/>
    <w:next w:val="Normal"/>
    <w:uiPriority w:val="39"/>
    <w:unhideWhenUsed/>
    <w:qFormat/>
    <w:rsid w:val="00FE2628"/>
    <w:pPr>
      <w:keepNext/>
      <w:keepLines/>
      <w:spacing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ListParagraph">
    <w:name w:val="List Paragraph"/>
    <w:basedOn w:val="Normal"/>
    <w:uiPriority w:val="34"/>
    <w:qFormat/>
    <w:rsid w:val="00D31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i.gg" TargetMode="External"/><Relationship Id="rId3" Type="http://schemas.openxmlformats.org/officeDocument/2006/relationships/settings" Target="settings.xml"/><Relationship Id="rId7" Type="http://schemas.openxmlformats.org/officeDocument/2006/relationships/hyperlink" Target="mailto:james.partridge@faceequalityinternational.org%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20RJ%20Partridge\Documents\Custom%20Office%20Templates\FEI%20letterhead%20with%20logo%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FEI letterhead with logo v2</Template>
  <TotalTime>6</TotalTime>
  <Pages>1</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RJ Partridge</dc:creator>
  <cp:keywords/>
  <dc:description/>
  <cp:lastModifiedBy>James RJ Partridge</cp:lastModifiedBy>
  <cp:revision>3</cp:revision>
  <cp:lastPrinted>2018-09-26T11:41:00Z</cp:lastPrinted>
  <dcterms:created xsi:type="dcterms:W3CDTF">2018-10-08T19:24:00Z</dcterms:created>
  <dcterms:modified xsi:type="dcterms:W3CDTF">2018-10-08T19:44:00Z</dcterms:modified>
</cp:coreProperties>
</file>